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4BDB" w14:textId="4A83A74A" w:rsidR="00D14674" w:rsidRDefault="00D14674" w:rsidP="00D1467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7BC53B" wp14:editId="30F654E6">
            <wp:simplePos x="0" y="0"/>
            <wp:positionH relativeFrom="column">
              <wp:posOffset>0</wp:posOffset>
            </wp:positionH>
            <wp:positionV relativeFrom="paragraph">
              <wp:posOffset>-751</wp:posOffset>
            </wp:positionV>
            <wp:extent cx="1133475" cy="1038225"/>
            <wp:effectExtent l="0" t="0" r="0" b="0"/>
            <wp:wrapSquare wrapText="bothSides"/>
            <wp:docPr id="1" name="gmail-m_717599252311421388Picture 1" descr="Stark County Bar Associ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il-m_717599252311421388Picture 1" descr="Stark County Bar Associatio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018" w:rsidRPr="00A95E7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tark</w:t>
      </w:r>
      <w:r w:rsidR="00EB0018" w:rsidRPr="00A95E7C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>ounty</w:t>
      </w:r>
      <w:r w:rsidR="00EB0018" w:rsidRPr="00A95E7C"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>ar</w:t>
      </w:r>
      <w:r w:rsidR="00EB0018" w:rsidRPr="00A95E7C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ssociation</w:t>
      </w:r>
      <w:r w:rsidR="000C0D61">
        <w:rPr>
          <w:b/>
          <w:sz w:val="28"/>
          <w:szCs w:val="28"/>
        </w:rPr>
        <w:t xml:space="preserve"> Presents:</w:t>
      </w:r>
    </w:p>
    <w:p w14:paraId="7E7AE041" w14:textId="0750ADD2" w:rsidR="00D04B42" w:rsidRDefault="00D04B42" w:rsidP="00D14674">
      <w:pPr>
        <w:jc w:val="center"/>
        <w:rPr>
          <w:b/>
          <w:sz w:val="28"/>
          <w:szCs w:val="28"/>
        </w:rPr>
      </w:pPr>
    </w:p>
    <w:p w14:paraId="79DE1E1B" w14:textId="2B5CB654" w:rsidR="00600D27" w:rsidRDefault="00600D27" w:rsidP="00342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34291D">
        <w:rPr>
          <w:b/>
          <w:sz w:val="28"/>
          <w:szCs w:val="28"/>
        </w:rPr>
        <w:t>BACK TO THE BASICS</w:t>
      </w:r>
      <w:r>
        <w:rPr>
          <w:b/>
          <w:sz w:val="28"/>
          <w:szCs w:val="28"/>
        </w:rPr>
        <w:t>”</w:t>
      </w:r>
      <w:r w:rsidR="00247FDD">
        <w:rPr>
          <w:b/>
          <w:sz w:val="28"/>
          <w:szCs w:val="28"/>
        </w:rPr>
        <w:t xml:space="preserve"> LUNCHEON SERIES</w:t>
      </w:r>
    </w:p>
    <w:p w14:paraId="6C032A6B" w14:textId="159C0E43" w:rsidR="00B06C0F" w:rsidRDefault="00B06C0F" w:rsidP="00342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LIVE INTERACTIVE WEBINAR</w:t>
      </w:r>
    </w:p>
    <w:p w14:paraId="1EEF07F1" w14:textId="17A4F7A4" w:rsidR="0034291D" w:rsidRDefault="0034291D" w:rsidP="00342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LAWYER TRAINING &amp; GENERAL CLE</w:t>
      </w:r>
    </w:p>
    <w:p w14:paraId="26D1B6BF" w14:textId="77777777" w:rsidR="00B06C0F" w:rsidRPr="00A95E7C" w:rsidRDefault="00B06C0F" w:rsidP="00D14674">
      <w:pPr>
        <w:jc w:val="center"/>
        <w:rPr>
          <w:b/>
          <w:sz w:val="28"/>
          <w:szCs w:val="28"/>
        </w:rPr>
      </w:pPr>
    </w:p>
    <w:p w14:paraId="34B90391" w14:textId="5D046D60" w:rsidR="00BC254B" w:rsidRDefault="00C3290F" w:rsidP="00D14674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BC254B">
        <w:rPr>
          <w:b/>
          <w:sz w:val="28"/>
          <w:szCs w:val="28"/>
        </w:rPr>
        <w:t>MARCH 23, 2022</w:t>
      </w:r>
    </w:p>
    <w:p w14:paraId="36760009" w14:textId="711E3F54" w:rsidR="0034291D" w:rsidRPr="00A95E7C" w:rsidRDefault="0034291D" w:rsidP="00D14674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</w:t>
      </w:r>
      <w:r w:rsidR="00C3290F">
        <w:rPr>
          <w:b/>
          <w:sz w:val="28"/>
          <w:szCs w:val="28"/>
        </w:rPr>
        <w:t xml:space="preserve"> NOON </w:t>
      </w:r>
      <w:r>
        <w:rPr>
          <w:b/>
          <w:sz w:val="28"/>
          <w:szCs w:val="28"/>
        </w:rPr>
        <w:t>-1:00 P.M.</w:t>
      </w:r>
    </w:p>
    <w:p w14:paraId="7040A2DF" w14:textId="77777777" w:rsidR="00D15359" w:rsidRDefault="00D15359" w:rsidP="00DA1C23">
      <w:pPr>
        <w:jc w:val="center"/>
        <w:rPr>
          <w:b/>
        </w:rPr>
      </w:pPr>
    </w:p>
    <w:p w14:paraId="73FD77B7" w14:textId="77777777" w:rsidR="00885C4E" w:rsidRDefault="00885C4E" w:rsidP="00BF2BBC">
      <w:pPr>
        <w:pBdr>
          <w:bottom w:val="single" w:sz="12" w:space="1" w:color="auto"/>
        </w:pBdr>
        <w:rPr>
          <w:b/>
          <w:bCs/>
          <w:color w:val="000000"/>
          <w:spacing w:val="5"/>
          <w:sz w:val="28"/>
          <w:szCs w:val="28"/>
        </w:rPr>
      </w:pPr>
    </w:p>
    <w:p w14:paraId="227543A5" w14:textId="6285016C" w:rsidR="00BC254B" w:rsidRPr="00BC254B" w:rsidRDefault="00BC254B" w:rsidP="00BF2BBC">
      <w:pPr>
        <w:pBdr>
          <w:bottom w:val="single" w:sz="12" w:space="1" w:color="auto"/>
        </w:pBdr>
        <w:rPr>
          <w:b/>
          <w:bCs/>
          <w:color w:val="000000"/>
          <w:spacing w:val="5"/>
          <w:sz w:val="28"/>
          <w:szCs w:val="28"/>
        </w:rPr>
      </w:pPr>
      <w:r w:rsidRPr="00BC254B">
        <w:rPr>
          <w:b/>
          <w:bCs/>
          <w:color w:val="000000"/>
          <w:spacing w:val="5"/>
          <w:sz w:val="28"/>
          <w:szCs w:val="28"/>
        </w:rPr>
        <w:t>March 23, 2022</w:t>
      </w:r>
      <w:r w:rsidRPr="00BC254B">
        <w:rPr>
          <w:b/>
          <w:bCs/>
          <w:color w:val="000000"/>
          <w:spacing w:val="5"/>
          <w:sz w:val="28"/>
          <w:szCs w:val="28"/>
        </w:rPr>
        <w:tab/>
      </w:r>
      <w:r w:rsidRPr="00BC254B">
        <w:rPr>
          <w:b/>
          <w:bCs/>
          <w:color w:val="000000"/>
          <w:spacing w:val="5"/>
          <w:sz w:val="28"/>
          <w:szCs w:val="28"/>
        </w:rPr>
        <w:tab/>
      </w:r>
      <w:r w:rsidRPr="00BC254B">
        <w:rPr>
          <w:b/>
          <w:bCs/>
          <w:color w:val="000000"/>
          <w:spacing w:val="5"/>
          <w:sz w:val="28"/>
          <w:szCs w:val="28"/>
        </w:rPr>
        <w:tab/>
        <w:t>Probate Practice</w:t>
      </w:r>
    </w:p>
    <w:p w14:paraId="16F359A1" w14:textId="77777777" w:rsidR="00923BDC" w:rsidRDefault="00923BDC" w:rsidP="00BF2BBC">
      <w:pPr>
        <w:pBdr>
          <w:bottom w:val="single" w:sz="12" w:space="1" w:color="auto"/>
        </w:pBdr>
        <w:rPr>
          <w:color w:val="000000"/>
          <w:spacing w:val="5"/>
          <w:sz w:val="28"/>
          <w:szCs w:val="28"/>
        </w:rPr>
      </w:pPr>
    </w:p>
    <w:p w14:paraId="35530AC3" w14:textId="4DA390B5" w:rsidR="00BC254B" w:rsidRDefault="005929CA" w:rsidP="00BF2BBC">
      <w:pPr>
        <w:pBdr>
          <w:bottom w:val="single" w:sz="12" w:space="1" w:color="auto"/>
        </w:pBdr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Frank Ben</w:t>
      </w:r>
      <w:r w:rsidR="00A12E29">
        <w:rPr>
          <w:color w:val="000000"/>
          <w:spacing w:val="5"/>
          <w:sz w:val="28"/>
          <w:szCs w:val="28"/>
        </w:rPr>
        <w:t>h</w:t>
      </w:r>
      <w:r>
        <w:rPr>
          <w:color w:val="000000"/>
          <w:spacing w:val="5"/>
          <w:sz w:val="28"/>
          <w:szCs w:val="28"/>
        </w:rPr>
        <w:t>am</w:t>
      </w:r>
      <w:r w:rsidR="00BC254B">
        <w:rPr>
          <w:color w:val="000000"/>
          <w:spacing w:val="5"/>
          <w:sz w:val="28"/>
          <w:szCs w:val="28"/>
        </w:rPr>
        <w:t xml:space="preserve">, Esq., </w:t>
      </w:r>
      <w:r w:rsidR="002319E2">
        <w:rPr>
          <w:color w:val="000000"/>
          <w:spacing w:val="5"/>
          <w:sz w:val="28"/>
          <w:szCs w:val="28"/>
        </w:rPr>
        <w:t xml:space="preserve">of Benham &amp; Ream Co., LPA, </w:t>
      </w:r>
      <w:r w:rsidR="00BC254B">
        <w:rPr>
          <w:color w:val="000000"/>
          <w:spacing w:val="5"/>
          <w:sz w:val="28"/>
          <w:szCs w:val="28"/>
        </w:rPr>
        <w:t xml:space="preserve">will give a presentation </w:t>
      </w:r>
      <w:r w:rsidR="002319E2">
        <w:rPr>
          <w:color w:val="000000"/>
          <w:spacing w:val="5"/>
          <w:sz w:val="28"/>
          <w:szCs w:val="28"/>
        </w:rPr>
        <w:t xml:space="preserve">entitled “Wrapping Up </w:t>
      </w:r>
      <w:proofErr w:type="gramStart"/>
      <w:r w:rsidR="002319E2">
        <w:rPr>
          <w:color w:val="000000"/>
          <w:spacing w:val="5"/>
          <w:sz w:val="28"/>
          <w:szCs w:val="28"/>
        </w:rPr>
        <w:t>The</w:t>
      </w:r>
      <w:proofErr w:type="gramEnd"/>
      <w:r w:rsidR="002319E2">
        <w:rPr>
          <w:color w:val="000000"/>
          <w:spacing w:val="5"/>
          <w:sz w:val="28"/>
          <w:szCs w:val="28"/>
        </w:rPr>
        <w:t xml:space="preserve"> Estate</w:t>
      </w:r>
      <w:r w:rsidR="00BC254B">
        <w:rPr>
          <w:color w:val="000000"/>
          <w:spacing w:val="5"/>
          <w:sz w:val="28"/>
          <w:szCs w:val="28"/>
        </w:rPr>
        <w:t>.</w:t>
      </w:r>
      <w:r w:rsidR="002319E2">
        <w:rPr>
          <w:color w:val="000000"/>
          <w:spacing w:val="5"/>
          <w:sz w:val="28"/>
          <w:szCs w:val="28"/>
        </w:rPr>
        <w:t>”</w:t>
      </w:r>
    </w:p>
    <w:p w14:paraId="797C22A7" w14:textId="3389737D" w:rsidR="0034291D" w:rsidRDefault="0034291D" w:rsidP="00BF2BBC">
      <w:pPr>
        <w:pBdr>
          <w:bottom w:val="single" w:sz="12" w:space="1" w:color="auto"/>
        </w:pBdr>
        <w:rPr>
          <w:color w:val="000000"/>
          <w:spacing w:val="5"/>
          <w:sz w:val="28"/>
          <w:szCs w:val="28"/>
        </w:rPr>
      </w:pPr>
    </w:p>
    <w:p w14:paraId="2EC419BD" w14:textId="77777777" w:rsidR="005929CA" w:rsidRDefault="005929CA" w:rsidP="005929CA">
      <w:pPr>
        <w:ind w:left="-720"/>
        <w:jc w:val="center"/>
        <w:rPr>
          <w:rFonts w:ascii="Arial Black" w:eastAsia="Calibri" w:hAnsi="Arial Black" w:cs="Times New Roman"/>
          <w:b/>
          <w:i/>
          <w:sz w:val="32"/>
          <w:szCs w:val="32"/>
        </w:rPr>
      </w:pPr>
    </w:p>
    <w:sectPr w:rsidR="005929CA" w:rsidSect="0025782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8"/>
    <w:rsid w:val="000121FD"/>
    <w:rsid w:val="000C0D61"/>
    <w:rsid w:val="000F0A5D"/>
    <w:rsid w:val="00115E0B"/>
    <w:rsid w:val="00123012"/>
    <w:rsid w:val="00167475"/>
    <w:rsid w:val="002319E2"/>
    <w:rsid w:val="00247FDD"/>
    <w:rsid w:val="002501E0"/>
    <w:rsid w:val="00257826"/>
    <w:rsid w:val="002E085F"/>
    <w:rsid w:val="003258F9"/>
    <w:rsid w:val="00331F61"/>
    <w:rsid w:val="0034291D"/>
    <w:rsid w:val="00391E06"/>
    <w:rsid w:val="003D3243"/>
    <w:rsid w:val="003D5D85"/>
    <w:rsid w:val="004055BC"/>
    <w:rsid w:val="00473035"/>
    <w:rsid w:val="00476BA3"/>
    <w:rsid w:val="00486647"/>
    <w:rsid w:val="004D2095"/>
    <w:rsid w:val="004D4BFD"/>
    <w:rsid w:val="004E3311"/>
    <w:rsid w:val="00503C48"/>
    <w:rsid w:val="005929CA"/>
    <w:rsid w:val="00596B91"/>
    <w:rsid w:val="00600D27"/>
    <w:rsid w:val="00600F43"/>
    <w:rsid w:val="00606914"/>
    <w:rsid w:val="00630AE6"/>
    <w:rsid w:val="00685732"/>
    <w:rsid w:val="006E239D"/>
    <w:rsid w:val="0070281F"/>
    <w:rsid w:val="00737DA7"/>
    <w:rsid w:val="0076188D"/>
    <w:rsid w:val="00766C4F"/>
    <w:rsid w:val="00792991"/>
    <w:rsid w:val="00851CBF"/>
    <w:rsid w:val="00881AE0"/>
    <w:rsid w:val="00885BA9"/>
    <w:rsid w:val="00885C4E"/>
    <w:rsid w:val="008F3003"/>
    <w:rsid w:val="00923BDC"/>
    <w:rsid w:val="009B36FF"/>
    <w:rsid w:val="009D080C"/>
    <w:rsid w:val="00A03FE3"/>
    <w:rsid w:val="00A12E29"/>
    <w:rsid w:val="00A20CD7"/>
    <w:rsid w:val="00A95E7C"/>
    <w:rsid w:val="00B06C0F"/>
    <w:rsid w:val="00B268CC"/>
    <w:rsid w:val="00BC254B"/>
    <w:rsid w:val="00BD419B"/>
    <w:rsid w:val="00BD6143"/>
    <w:rsid w:val="00BF2BBC"/>
    <w:rsid w:val="00C2334F"/>
    <w:rsid w:val="00C3290F"/>
    <w:rsid w:val="00C6479B"/>
    <w:rsid w:val="00C72186"/>
    <w:rsid w:val="00C868F3"/>
    <w:rsid w:val="00C96B74"/>
    <w:rsid w:val="00CF5501"/>
    <w:rsid w:val="00D04B42"/>
    <w:rsid w:val="00D14674"/>
    <w:rsid w:val="00D15359"/>
    <w:rsid w:val="00DA1C23"/>
    <w:rsid w:val="00DA29D1"/>
    <w:rsid w:val="00E862AA"/>
    <w:rsid w:val="00EB0018"/>
    <w:rsid w:val="00F5610C"/>
    <w:rsid w:val="00FB4291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833B"/>
  <w15:docId w15:val="{C9E29317-7B07-41DF-8DB9-F6603AAD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001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85F"/>
    <w:rPr>
      <w:color w:val="0000FF" w:themeColor="hyperlink"/>
      <w:u w:val="single"/>
    </w:rPr>
  </w:style>
  <w:style w:type="paragraph" w:customStyle="1" w:styleId="Default">
    <w:name w:val="Default"/>
    <w:rsid w:val="00B06C0F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46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6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County Bar Association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Yeaman</dc:creator>
  <cp:lastModifiedBy>CLE Director</cp:lastModifiedBy>
  <cp:revision>29</cp:revision>
  <cp:lastPrinted>2021-09-15T15:53:00Z</cp:lastPrinted>
  <dcterms:created xsi:type="dcterms:W3CDTF">2020-08-16T23:17:00Z</dcterms:created>
  <dcterms:modified xsi:type="dcterms:W3CDTF">2022-04-12T17:15:00Z</dcterms:modified>
</cp:coreProperties>
</file>